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CA2" w:rsidRPr="00D40FE1" w:rsidRDefault="00B62CA2" w:rsidP="00210CF3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FF0000"/>
          <w:spacing w:val="-6"/>
          <w:kern w:val="36"/>
          <w:sz w:val="48"/>
          <w:szCs w:val="48"/>
          <w:lang w:eastAsia="ru-RU"/>
        </w:rPr>
      </w:pPr>
      <w:r w:rsidRPr="00D40FE1">
        <w:rPr>
          <w:rFonts w:ascii="Arial" w:eastAsia="Times New Roman" w:hAnsi="Arial" w:cs="Arial"/>
          <w:b/>
          <w:color w:val="FF0000"/>
          <w:spacing w:val="-6"/>
          <w:kern w:val="36"/>
          <w:sz w:val="48"/>
          <w:szCs w:val="48"/>
          <w:lang w:eastAsia="ru-RU"/>
        </w:rPr>
        <w:t>Правила безопасного п</w:t>
      </w:r>
      <w:bookmarkStart w:id="0" w:name="_GoBack"/>
      <w:bookmarkEnd w:id="0"/>
      <w:r w:rsidRPr="00D40FE1">
        <w:rPr>
          <w:rFonts w:ascii="Arial" w:eastAsia="Times New Roman" w:hAnsi="Arial" w:cs="Arial"/>
          <w:b/>
          <w:color w:val="FF0000"/>
          <w:spacing w:val="-6"/>
          <w:kern w:val="36"/>
          <w:sz w:val="48"/>
          <w:szCs w:val="48"/>
          <w:lang w:eastAsia="ru-RU"/>
        </w:rPr>
        <w:t>оведения на льду</w:t>
      </w:r>
    </w:p>
    <w:p w:rsidR="00B62CA2" w:rsidRPr="00D40FE1" w:rsidRDefault="00B62CA2" w:rsidP="00210CF3">
      <w:pPr>
        <w:shd w:val="clear" w:color="auto" w:fill="FFFFFF"/>
        <w:spacing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Arial" w:eastAsia="Times New Roman" w:hAnsi="Arial" w:cs="Arial"/>
          <w:sz w:val="24"/>
          <w:szCs w:val="24"/>
          <w:lang w:eastAsia="ru-RU"/>
        </w:rPr>
        <w:t>С наступлением низких температур повышается риск чрезвычайных ситуаций на водоемах. Испытывать его на прочность первыми будут дети и любители зимней рыбалки. Многие забывают, что выход на лед водоема всегда опасен! Важно помнить и соблюдать основные правила поведения на водных объектах, ведь выполнение элементарных мер предосторожности - залог вашей безопасности!</w:t>
      </w:r>
      <w:r w:rsidRPr="00D40FE1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br/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Основные правила поведения на льду: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На тонкий, неокрепший лед выходить ЗАПРЕЩЕНО!</w:t>
      </w:r>
    </w:p>
    <w:p w:rsidR="00B62CA2" w:rsidRPr="00D40FE1" w:rsidRDefault="00B62CA2" w:rsidP="00210CF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Arial" w:eastAsia="Times New Roman" w:hAnsi="Arial" w:cs="Arial"/>
          <w:sz w:val="24"/>
          <w:szCs w:val="24"/>
          <w:lang w:eastAsia="ru-RU"/>
        </w:rPr>
        <w:t>Выходить на лед можно только тогда, когда его толщина достигает не менее 10 сантиметров в пресной воде и 15 сантиметров в соленой.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Прочность льда можно определить визуально: лёд голубого цвета –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Ни в коем случае нельзя выходить на лед в темное время суток и при плохой видимости (туман, снегопад, дождь).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При переходе через реку пользуйтесь ледовыми переправами.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 xml:space="preserve"> Нельзя проверять прочность льда ударом ноги. Если после первого сильного удара покажется хоть немного воды, - это означает, что лед тонкий, по нему ходить нельзя. В этом случае следует немедленно отойти </w:t>
      </w:r>
      <w:proofErr w:type="gramStart"/>
      <w:r w:rsidRPr="00D40FE1">
        <w:rPr>
          <w:rFonts w:ascii="Arial" w:eastAsia="Times New Roman" w:hAnsi="Arial" w:cs="Arial"/>
          <w:sz w:val="24"/>
          <w:szCs w:val="24"/>
          <w:lang w:eastAsia="ru-RU"/>
        </w:rPr>
        <w:t>по своему</w:t>
      </w:r>
      <w:proofErr w:type="gramEnd"/>
      <w:r w:rsidRPr="00D40FE1">
        <w:rPr>
          <w:rFonts w:ascii="Arial" w:eastAsia="Times New Roman" w:hAnsi="Arial" w:cs="Arial"/>
          <w:sz w:val="24"/>
          <w:szCs w:val="24"/>
          <w:lang w:eastAsia="ru-RU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При переходе водоема группой необходимо соблюдать расстояние друг от друга (5-6 м).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Замерзшую реку (озеро) лучше перейти на лыжах, при этом: необходимо двигаться медленно; лыжные палки держите в руках, не накидывая петли на кисти рук, чтобы в случае опасности сразу их отбросить.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Если есть рюкзак, повесьте его на одно плечо, это позволит легко освободиться от груза в случае, если лед под вами провалится.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 xml:space="preserve"> На замерзший водоем необходимо брать с собой прочный шнур длиной 20 - 25 метров с большой глухой петлей на конце и грузом. Груз поможет забросить шнур к провалившемуся 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воду товарищу, петля нужна для того, чтобы пострадавший мог надежнее держаться, продев ее подмышки.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Убедительная просьба родителям:</w:t>
      </w:r>
      <w:r w:rsidRPr="00D40FE1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 </w:t>
      </w:r>
      <w:r w:rsidRPr="00D40FE1">
        <w:rPr>
          <w:rFonts w:ascii="inherit" w:eastAsia="Times New Roman" w:hAnsi="inherit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не отпускайте детей на лед (на рыбалку, катание на лыжах и коньках) без присмотра.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 </w:t>
      </w:r>
      <w:r w:rsidRPr="00D40FE1">
        <w:rPr>
          <w:rFonts w:ascii="inherit" w:eastAsia="Times New Roman" w:hAnsi="inherit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Одна из самых частых причин трагедий на водоёмах - алкогольное опьянение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. Люди неадекватно реагируют на опасность и в случае чрезвычайной ситуации становятся беспомощными.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Если вы провалились под лед</w:t>
      </w:r>
      <w:r w:rsidRPr="00D40FE1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ru-RU"/>
        </w:rPr>
        <w:t>: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Широко раскиньте руки по кромкам льда, чтобы не погрузиться с головой;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Если возможно, передвиньтесь к тому краю полыньи, где течение не увлечет вас под лед;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Старайтесь, не обламывая кромку, без резких движений выбраться на лед, наползая грудью и поочередно вытаскивая на поверхность ноги, широко их расставив;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 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Выбирайтесь из полыньи, перекатываясь, а затем двигайтесь ползком в ту сторону, откуда шли.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При спасании человека, провалившегося под лед, необходимо: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 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немедленно крикнуть ему, что идете на помощь;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приблизиться к полынье ползком, широко раскинув руки;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подложить под себя лыжи, фанеру или доску, чтобы увеличить площадь опоры и ползти на них;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к самому краю полыньи подползать нельзя, иначе и сами окажетесь в воде;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ремни и шарф, любая доска, лыжи, санки помогут вам спасти человека;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бросать связанные предметы нужно за 3-4 м до пострадавшего;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 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действовать решительно и быстро;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подать пострадавшему подручное средство, вытащить его на лед и ползком двигаться от опасной зоны.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Оказание первой медицинской помощи пострадавшему на воде: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при попадании жидкости в дыхательные пути, пострадавшему необходимо очистить полость рта, уложить его животом на колено так, чтобы голова свисала к земле и, энергично нажимая на грудь и спину, удалить воду из желудка и легких;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приступить к выполнению искусственного дыхания;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 с пострадавшего необходимо снять и отжать всю одежду, потом надеть (если нет сухой) и укутать полиэтиленом (возникает эффект парника);</w:t>
      </w:r>
    </w:p>
    <w:p w:rsidR="00B62CA2" w:rsidRPr="00D40FE1" w:rsidRDefault="00B62CA2" w:rsidP="00210CF3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· </w:t>
      </w:r>
      <w:r w:rsidRPr="00D40FE1">
        <w:rPr>
          <w:rFonts w:ascii="Arial" w:eastAsia="Times New Roman" w:hAnsi="Arial" w:cs="Arial"/>
          <w:sz w:val="24"/>
          <w:szCs w:val="24"/>
          <w:lang w:eastAsia="ru-RU"/>
        </w:rPr>
        <w:t>при общем охлаждении пострадавшего как можно быстрее доставить в теплое (отапливаемое) помещение. Немедленно вызвать скорую медицинскую помощь. Снять мокрую одежду, тепло укрыть, обложить грелками, напоить горячим чаем.  </w:t>
      </w:r>
    </w:p>
    <w:p w:rsidR="00B62CA2" w:rsidRPr="00D40FE1" w:rsidRDefault="00B62CA2" w:rsidP="00210CF3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Arial" w:eastAsia="Times New Roman" w:hAnsi="Arial" w:cs="Arial"/>
          <w:sz w:val="24"/>
          <w:szCs w:val="24"/>
          <w:lang w:eastAsia="ru-RU"/>
        </w:rPr>
        <w:t>Берегите себя и своих близких!</w:t>
      </w:r>
    </w:p>
    <w:p w:rsidR="00B62CA2" w:rsidRPr="00D40FE1" w:rsidRDefault="00B62CA2" w:rsidP="00210CF3">
      <w:pPr>
        <w:shd w:val="clear" w:color="auto" w:fill="FFFFFF"/>
        <w:spacing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Если Вы стали очевидцем несчастного случая на водном объекте или сами попали в аналогичную ситуацию, и существует возможность сообщить о происшествии, срочно </w:t>
      </w:r>
      <w:r w:rsidRPr="00D40FE1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обращайтесь за помощью в МЧС России по телефонному номеру «01» или с мобильного телефона «112».</w:t>
      </w:r>
    </w:p>
    <w:p w:rsidR="00583EA4" w:rsidRPr="00D40FE1" w:rsidRDefault="00583EA4" w:rsidP="00210CF3">
      <w:pPr>
        <w:jc w:val="both"/>
      </w:pPr>
    </w:p>
    <w:sectPr w:rsidR="00583EA4" w:rsidRPr="00D40FE1" w:rsidSect="00B62C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CA2"/>
    <w:rsid w:val="00210CF3"/>
    <w:rsid w:val="00583EA4"/>
    <w:rsid w:val="00B62CA2"/>
    <w:rsid w:val="00D4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80122-9332-42D4-8699-6766AAF1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2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CA2"/>
    <w:rPr>
      <w:b/>
      <w:bCs/>
    </w:rPr>
  </w:style>
  <w:style w:type="character" w:styleId="a5">
    <w:name w:val="Emphasis"/>
    <w:basedOn w:val="a0"/>
    <w:uiPriority w:val="20"/>
    <w:qFormat/>
    <w:rsid w:val="00B62C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64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287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4</cp:revision>
  <dcterms:created xsi:type="dcterms:W3CDTF">2020-01-09T08:44:00Z</dcterms:created>
  <dcterms:modified xsi:type="dcterms:W3CDTF">2020-01-09T08:59:00Z</dcterms:modified>
</cp:coreProperties>
</file>